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84730" w14:textId="2F0B4BEA" w:rsidR="00385CDE" w:rsidRPr="00672B74" w:rsidRDefault="00672B74" w:rsidP="00672B74">
      <w:pPr>
        <w:jc w:val="center"/>
        <w:rPr>
          <w:sz w:val="28"/>
          <w:szCs w:val="28"/>
        </w:rPr>
      </w:pPr>
      <w:r w:rsidRPr="00672B74">
        <w:rPr>
          <w:sz w:val="28"/>
          <w:szCs w:val="28"/>
        </w:rPr>
        <w:t xml:space="preserve">BANNER 1 </w:t>
      </w:r>
    </w:p>
    <w:p w14:paraId="159B2F99" w14:textId="7D7DC630" w:rsidR="00672B74" w:rsidRDefault="00672B74" w:rsidP="00672B74">
      <w:pPr>
        <w:jc w:val="center"/>
      </w:pPr>
    </w:p>
    <w:p w14:paraId="5FEDDABA" w14:textId="50AC62B4" w:rsidR="00672B74" w:rsidRPr="00672B74" w:rsidRDefault="00672B74" w:rsidP="00672B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 xml:space="preserve">Ability to </w:t>
      </w: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handle nearly any detail assignment process including combinations of multiple methods </w:t>
      </w:r>
    </w:p>
    <w:p w14:paraId="42ED0748" w14:textId="5420721D" w:rsidR="00672B74" w:rsidRPr="00672B74" w:rsidRDefault="00672B74" w:rsidP="00672B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Account Team approach with 24/7/365 insourced coverage of phone calls</w:t>
      </w:r>
    </w:p>
    <w:p w14:paraId="1A3D3CB6" w14:textId="1B0DF3E7" w:rsidR="00672B74" w:rsidRPr="00672B74" w:rsidRDefault="00672B74" w:rsidP="00672B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Multiple</w:t>
      </w: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 xml:space="preserve"> operations centers with complete failover and disaster recovery</w:t>
      </w:r>
    </w:p>
    <w:p w14:paraId="3A4EC6A5" w14:textId="6D643EE4" w:rsidR="00672B74" w:rsidRPr="00672B74" w:rsidRDefault="00672B74" w:rsidP="00672B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I</w:t>
      </w: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ndustry-leading, flexible liability and worker's comp insurance which is primary to yours</w:t>
      </w:r>
    </w:p>
    <w:p w14:paraId="03D131D2" w14:textId="0B70E7D6" w:rsidR="00672B74" w:rsidRDefault="00672B74" w:rsidP="00672B74">
      <w:pPr>
        <w:shd w:val="clear" w:color="auto" w:fill="FFFFFF"/>
        <w:spacing w:after="0" w:line="240" w:lineRule="auto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</w:pPr>
    </w:p>
    <w:p w14:paraId="057AA61B" w14:textId="0E66C9FB" w:rsidR="00672B74" w:rsidRDefault="00672B74" w:rsidP="00672B74">
      <w:pPr>
        <w:shd w:val="clear" w:color="auto" w:fill="FFFFFF"/>
        <w:spacing w:after="0" w:line="240" w:lineRule="auto"/>
        <w:ind w:left="360"/>
        <w:jc w:val="center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BANNER 2</w:t>
      </w:r>
    </w:p>
    <w:p w14:paraId="21E8699B" w14:textId="77777777" w:rsidR="00672B74" w:rsidRPr="00672B74" w:rsidRDefault="00672B74" w:rsidP="00672B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7B276814" w14:textId="77777777" w:rsidR="00672B74" w:rsidRPr="00672B74" w:rsidRDefault="00672B74" w:rsidP="00672B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 xml:space="preserve">We're more than an app. We're a </w:t>
      </w:r>
      <w:proofErr w:type="gramStart"/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fully-staffed</w:t>
      </w:r>
      <w:proofErr w:type="gramEnd"/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 xml:space="preserve"> service provider leveraging state-of-the-art technology. </w:t>
      </w:r>
    </w:p>
    <w:p w14:paraId="31D0B3B0" w14:textId="0389AF8D" w:rsidR="00672B74" w:rsidRPr="00672B74" w:rsidRDefault="00672B74" w:rsidP="00672B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 xml:space="preserve">There's no conflict of interest. We work directly for your </w:t>
      </w: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agency,</w:t>
      </w: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 xml:space="preserve"> not your vendors. </w:t>
      </w:r>
    </w:p>
    <w:p w14:paraId="2E8A3A7C" w14:textId="77777777" w:rsidR="00672B74" w:rsidRPr="00672B74" w:rsidRDefault="00672B74" w:rsidP="00672B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We provide on-duty software as well as API integration into other on-duty software packages</w:t>
      </w:r>
    </w:p>
    <w:p w14:paraId="07F26ED5" w14:textId="77777777" w:rsidR="00672B74" w:rsidRPr="00672B74" w:rsidRDefault="00672B74" w:rsidP="00672B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72B74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</w:rPr>
        <w:t>Our team consists of several law enforcement and operational leaders</w:t>
      </w:r>
    </w:p>
    <w:p w14:paraId="5D2915D3" w14:textId="77777777" w:rsidR="00672B74" w:rsidRDefault="00672B74" w:rsidP="00672B74">
      <w:pPr>
        <w:jc w:val="center"/>
      </w:pPr>
    </w:p>
    <w:sectPr w:rsidR="00672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CD5321"/>
    <w:multiLevelType w:val="multilevel"/>
    <w:tmpl w:val="B8201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B74"/>
    <w:rsid w:val="003E7D58"/>
    <w:rsid w:val="00672B74"/>
    <w:rsid w:val="00F9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F1DBC"/>
  <w15:chartTrackingRefBased/>
  <w15:docId w15:val="{7FD14366-390B-4646-844E-A7A0A4D6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2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Dominick Mauro</dc:creator>
  <cp:keywords/>
  <dc:description/>
  <cp:lastModifiedBy>Dominick Mauro</cp:lastModifiedBy>
  <cp:revision>1</cp:revision>
  <dcterms:created xsi:type="dcterms:W3CDTF">2021-08-26T17:46:00Z</dcterms:created>
  <dcterms:modified xsi:type="dcterms:W3CDTF">2021-08-26T17:51:00Z</dcterms:modified>
</cp:coreProperties>
</file>